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853" w14:textId="7C0CAF66" w:rsidR="00FC3089" w:rsidRPr="00DC3ED4" w:rsidRDefault="00FC3089" w:rsidP="006B5FC7">
      <w:pPr>
        <w:jc w:val="center"/>
        <w:rPr>
          <w:b/>
          <w:bCs/>
        </w:rPr>
      </w:pPr>
      <w:r>
        <w:rPr>
          <w:b/>
          <w:bCs/>
        </w:rPr>
        <w:t>Pré programme</w:t>
      </w:r>
    </w:p>
    <w:p w14:paraId="6DF46712" w14:textId="0F617986" w:rsidR="00DD5271" w:rsidRPr="00DC3ED4" w:rsidRDefault="00DC3ED4" w:rsidP="006B5FC7">
      <w:pPr>
        <w:rPr>
          <w:b/>
          <w:bCs/>
          <w:u w:val="single"/>
        </w:rPr>
      </w:pPr>
      <w:r w:rsidRPr="00DC3ED4">
        <w:rPr>
          <w:b/>
          <w:bCs/>
          <w:u w:val="single"/>
        </w:rPr>
        <w:t>Après-midi du 11 juin</w:t>
      </w:r>
    </w:p>
    <w:p w14:paraId="2093A115" w14:textId="3A546E34" w:rsidR="006B5FC7" w:rsidRDefault="006B5FC7" w:rsidP="006B5FC7">
      <w:r>
        <w:t>13h</w:t>
      </w:r>
      <w:r w:rsidR="00DC3ED4">
        <w:t>30</w:t>
      </w:r>
      <w:r w:rsidR="00FC3089">
        <w:t xml:space="preserve"> </w:t>
      </w:r>
      <w:r>
        <w:t>-</w:t>
      </w:r>
      <w:r w:rsidR="00FC3089">
        <w:t xml:space="preserve"> </w:t>
      </w:r>
      <w:r>
        <w:t>13h</w:t>
      </w:r>
      <w:r w:rsidR="00DC3ED4">
        <w:t>45</w:t>
      </w:r>
      <w:r w:rsidR="00FC3089">
        <w:t xml:space="preserve"> : </w:t>
      </w:r>
      <w:r>
        <w:t xml:space="preserve"> </w:t>
      </w:r>
      <w:r w:rsidR="00FC3089">
        <w:t>a</w:t>
      </w:r>
      <w:r>
        <w:t xml:space="preserve">ccueil, informations brèves </w:t>
      </w:r>
    </w:p>
    <w:p w14:paraId="5A9778CC" w14:textId="4F8CA3E7" w:rsidR="006B5FC7" w:rsidRDefault="006B5FC7" w:rsidP="006B5FC7">
      <w:r>
        <w:t>13h</w:t>
      </w:r>
      <w:r w:rsidR="00DC3ED4">
        <w:t>45</w:t>
      </w:r>
      <w:r>
        <w:t xml:space="preserve"> </w:t>
      </w:r>
      <w:r w:rsidR="00FC3089">
        <w:t>-</w:t>
      </w:r>
      <w:r>
        <w:t>14h</w:t>
      </w:r>
      <w:r w:rsidR="00FC3089">
        <w:t> : a</w:t>
      </w:r>
      <w:r>
        <w:t>ctualités de ADLF (JC Picaud, Président de l’ADLF)</w:t>
      </w:r>
    </w:p>
    <w:p w14:paraId="331349C2" w14:textId="56EDAE6F" w:rsidR="006B5FC7" w:rsidRDefault="006B5FC7" w:rsidP="006B5FC7">
      <w:r>
        <w:t>14h-15h : « Le Bacillus Cereus : mieux connaître notre ennemi pour le combattre »</w:t>
      </w:r>
    </w:p>
    <w:p w14:paraId="5F372C41" w14:textId="03DB7855" w:rsidR="006B5FC7" w:rsidRDefault="006B5FC7" w:rsidP="006B5FC7">
      <w:pPr>
        <w:pStyle w:val="Paragraphedeliste"/>
        <w:numPr>
          <w:ilvl w:val="0"/>
          <w:numId w:val="1"/>
        </w:numPr>
      </w:pPr>
      <w:r>
        <w:t>Etude multicentrique sur le Bacillus Cereus dans l’environnement des Lactarium (Pr Sara Romano Bertrand, hyg</w:t>
      </w:r>
      <w:r w:rsidR="00DC3ED4">
        <w:t>i</w:t>
      </w:r>
      <w:r>
        <w:t>éniste référente du Lactarium de Montpellier)</w:t>
      </w:r>
    </w:p>
    <w:p w14:paraId="4DAB8385" w14:textId="5EBA27DA" w:rsidR="006B5FC7" w:rsidRDefault="006B5FC7" w:rsidP="006B5FC7">
      <w:pPr>
        <w:pStyle w:val="Paragraphedeliste"/>
        <w:numPr>
          <w:ilvl w:val="0"/>
          <w:numId w:val="1"/>
        </w:numPr>
      </w:pPr>
      <w:r>
        <w:t xml:space="preserve">Les facteurs prédisposants à la présence du Bacillus Cereus dans l’environnement des donneuses : une étude rétrospective (Mm Corinne Lena, Mm Agnès </w:t>
      </w:r>
      <w:r w:rsidR="00DC3ED4">
        <w:t>Varis</w:t>
      </w:r>
      <w:r>
        <w:t xml:space="preserve">, Dr Pénélope </w:t>
      </w:r>
      <w:proofErr w:type="spellStart"/>
      <w:r>
        <w:t>Thaller</w:t>
      </w:r>
      <w:proofErr w:type="spellEnd"/>
      <w:r>
        <w:t>)</w:t>
      </w:r>
    </w:p>
    <w:p w14:paraId="0998FE59" w14:textId="327A3876" w:rsidR="003B79F1" w:rsidRDefault="003B79F1" w:rsidP="003B79F1">
      <w:r>
        <w:t xml:space="preserve">15h-15h30 : bilan d’activité des Lactariums (D. </w:t>
      </w:r>
      <w:proofErr w:type="spellStart"/>
      <w:r>
        <w:t>Lamireau</w:t>
      </w:r>
      <w:proofErr w:type="spellEnd"/>
      <w:r>
        <w:t>)</w:t>
      </w:r>
    </w:p>
    <w:p w14:paraId="06016E2C" w14:textId="0906BD53" w:rsidR="006B5FC7" w:rsidRDefault="006B5FC7" w:rsidP="006B5FC7">
      <w:r>
        <w:t>15h</w:t>
      </w:r>
      <w:r w:rsidR="003B79F1">
        <w:t>30</w:t>
      </w:r>
      <w:r>
        <w:t>-1</w:t>
      </w:r>
      <w:r w:rsidR="003B79F1">
        <w:t>6h :</w:t>
      </w:r>
      <w:r>
        <w:t xml:space="preserve"> </w:t>
      </w:r>
      <w:r w:rsidR="003B79F1">
        <w:t>p</w:t>
      </w:r>
      <w:r>
        <w:t xml:space="preserve">ause </w:t>
      </w:r>
    </w:p>
    <w:p w14:paraId="7FEC4787" w14:textId="14C50514" w:rsidR="006B5FC7" w:rsidRDefault="003B79F1" w:rsidP="006B5FC7">
      <w:r>
        <w:t>16h-16h</w:t>
      </w:r>
      <w:proofErr w:type="gramStart"/>
      <w:r>
        <w:t>30</w:t>
      </w:r>
      <w:r w:rsidR="006B5FC7">
        <w:t>:</w:t>
      </w:r>
      <w:proofErr w:type="gramEnd"/>
      <w:r w:rsidR="006B5FC7">
        <w:t xml:space="preserve"> </w:t>
      </w:r>
      <w:r w:rsidR="00DC3ED4">
        <w:t xml:space="preserve">un lactarium et ses 7 antennes sur 13 </w:t>
      </w:r>
      <w:r w:rsidR="00FC3089">
        <w:t>départements :</w:t>
      </w:r>
      <w:r w:rsidR="00DC3ED4">
        <w:t xml:space="preserve"> présentation du fonctionnement du Lactarium de Montpellier avec ses antennes (Mm Corinne Lena, Dr Pénélope </w:t>
      </w:r>
      <w:proofErr w:type="spellStart"/>
      <w:r w:rsidR="00DC3ED4">
        <w:t>Thaller</w:t>
      </w:r>
      <w:proofErr w:type="spellEnd"/>
      <w:r w:rsidR="00D702EE">
        <w:t>.</w:t>
      </w:r>
    </w:p>
    <w:p w14:paraId="449202B0" w14:textId="54D7B9A0" w:rsidR="00DC3ED4" w:rsidRPr="00DC3ED4" w:rsidRDefault="00DC3ED4" w:rsidP="006B5FC7">
      <w:pPr>
        <w:rPr>
          <w:b/>
          <w:bCs/>
          <w:u w:val="single"/>
        </w:rPr>
      </w:pPr>
      <w:r w:rsidRPr="00DC3ED4">
        <w:rPr>
          <w:b/>
          <w:bCs/>
          <w:u w:val="single"/>
        </w:rPr>
        <w:t>Matinée du 12 juin</w:t>
      </w:r>
    </w:p>
    <w:p w14:paraId="6CC6F666" w14:textId="7AE6C377" w:rsidR="00DC3ED4" w:rsidRDefault="00DC3ED4" w:rsidP="006B5FC7">
      <w:r>
        <w:t>9h-9h30 : enquête de satisfaction des donneuses du Lactarium de Montpellier (Mm C. Lena)</w:t>
      </w:r>
    </w:p>
    <w:p w14:paraId="0AC7375B" w14:textId="4C98CCFD" w:rsidR="00DC3ED4" w:rsidRDefault="00DC3ED4" w:rsidP="006B5FC7">
      <w:r>
        <w:t>9h30-10h : cellules souches et lait maternel</w:t>
      </w:r>
      <w:r w:rsidR="00995AFE">
        <w:t xml:space="preserve"> (Pr </w:t>
      </w:r>
      <w:r w:rsidR="005F607D">
        <w:t>Jean Pierre Moles)</w:t>
      </w:r>
    </w:p>
    <w:p w14:paraId="0DC9A5D1" w14:textId="2C42E376" w:rsidR="00DC3ED4" w:rsidRDefault="00DC3ED4" w:rsidP="00FC3089">
      <w:r>
        <w:t xml:space="preserve">10h-10h30 : </w:t>
      </w:r>
      <w:r w:rsidR="000E28C7">
        <w:t xml:space="preserve">association </w:t>
      </w:r>
      <w:proofErr w:type="spellStart"/>
      <w:r w:rsidR="000E28C7">
        <w:t>Vanilla</w:t>
      </w:r>
      <w:proofErr w:type="spellEnd"/>
      <w:r w:rsidR="000E28C7">
        <w:t xml:space="preserve"> Milk : actualités de l’asso et évolution de la plateforme</w:t>
      </w:r>
      <w:r w:rsidR="00862E57">
        <w:t xml:space="preserve"> en ligne</w:t>
      </w:r>
    </w:p>
    <w:p w14:paraId="7990C3C8" w14:textId="0471B5BF" w:rsidR="00FC3089" w:rsidRDefault="00FC3089" w:rsidP="00FC3089">
      <w:r>
        <w:t>10h30-11h : pause</w:t>
      </w:r>
    </w:p>
    <w:p w14:paraId="17F123B1" w14:textId="3262CDF9" w:rsidR="00FC3089" w:rsidRDefault="00FC3089" w:rsidP="00FC3089">
      <w:r>
        <w:t xml:space="preserve">11h-11h30 : </w:t>
      </w:r>
      <w:r w:rsidR="00D702EE">
        <w:t>compatibilité des médicaments avec l’allaitement</w:t>
      </w:r>
      <w:r>
        <w:t xml:space="preserve"> (Dr Marie Andrée Thom</w:t>
      </w:r>
      <w:r w:rsidR="003B79F1">
        <w:t>p</w:t>
      </w:r>
      <w:r>
        <w:t xml:space="preserve">son Bos, </w:t>
      </w:r>
      <w:r w:rsidR="00D702EE">
        <w:t xml:space="preserve">Dr Cosette </w:t>
      </w:r>
      <w:proofErr w:type="spellStart"/>
      <w:r w:rsidR="00D702EE">
        <w:t>Lesouder</w:t>
      </w:r>
      <w:proofErr w:type="spellEnd"/>
      <w:r w:rsidR="00D702EE">
        <w:t xml:space="preserve"> </w:t>
      </w:r>
      <w:r>
        <w:t>référente</w:t>
      </w:r>
      <w:r w:rsidR="00D702EE">
        <w:t>s en</w:t>
      </w:r>
      <w:r>
        <w:t xml:space="preserve"> pharmaco </w:t>
      </w:r>
      <w:r w:rsidR="003B79F1">
        <w:t>vigilance au</w:t>
      </w:r>
      <w:r>
        <w:t xml:space="preserve"> CHU de Montpellier</w:t>
      </w:r>
      <w:r w:rsidR="00D702EE">
        <w:t>)</w:t>
      </w:r>
    </w:p>
    <w:p w14:paraId="7E4C4DE5" w14:textId="77F5B243" w:rsidR="00D702EE" w:rsidRPr="00D702EE" w:rsidRDefault="00D702EE" w:rsidP="00D702EE">
      <w:pPr>
        <w:pStyle w:val="Paragraphedeliste"/>
        <w:numPr>
          <w:ilvl w:val="0"/>
          <w:numId w:val="3"/>
        </w:numPr>
        <w:rPr>
          <w:i/>
          <w:iCs/>
        </w:rPr>
      </w:pPr>
      <w:r>
        <w:t xml:space="preserve">Méthodologie globale </w:t>
      </w:r>
    </w:p>
    <w:p w14:paraId="7B84FCBB" w14:textId="685598CC" w:rsidR="00D702EE" w:rsidRPr="00D702EE" w:rsidRDefault="00D702EE" w:rsidP="00D702EE">
      <w:pPr>
        <w:pStyle w:val="Paragraphedeliste"/>
        <w:numPr>
          <w:ilvl w:val="0"/>
          <w:numId w:val="3"/>
        </w:numPr>
        <w:rPr>
          <w:i/>
          <w:iCs/>
        </w:rPr>
      </w:pPr>
      <w:r>
        <w:t>Focus sur « psychotropes et allaitement »</w:t>
      </w:r>
    </w:p>
    <w:p w14:paraId="0EE23EE3" w14:textId="2B9F403E" w:rsidR="00FC3089" w:rsidRDefault="00FC3089" w:rsidP="00FC3089">
      <w:r>
        <w:t xml:space="preserve">11h30-12h : </w:t>
      </w:r>
      <w:r w:rsidR="00D702EE">
        <w:t xml:space="preserve">présentation du protocole de stérilisation des téterelles au </w:t>
      </w:r>
      <w:r w:rsidR="005F607D">
        <w:t>micro-onde</w:t>
      </w:r>
      <w:r w:rsidR="00D702EE">
        <w:t xml:space="preserve"> de l’équipe de Marseille Conception</w:t>
      </w:r>
      <w:r w:rsidR="00995AFE">
        <w:t xml:space="preserve"> « Dr Clotilde </w:t>
      </w:r>
      <w:proofErr w:type="spellStart"/>
      <w:r w:rsidR="00995AFE">
        <w:t>Desrobert</w:t>
      </w:r>
      <w:proofErr w:type="spellEnd"/>
      <w:r w:rsidR="00995AFE">
        <w:t>, Dr Pauline Bigues »</w:t>
      </w:r>
    </w:p>
    <w:p w14:paraId="595A1F32" w14:textId="4C0E9530" w:rsidR="00FC3089" w:rsidRPr="00FC3089" w:rsidRDefault="00FC3089" w:rsidP="00FC3089">
      <w:r>
        <w:t>12h-12h15 : conclusion</w:t>
      </w:r>
    </w:p>
    <w:sectPr w:rsidR="00FC3089" w:rsidRPr="00FC30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B6E1" w14:textId="77777777" w:rsidR="00B23D27" w:rsidRDefault="00B23D27" w:rsidP="00B96863">
      <w:pPr>
        <w:spacing w:after="0" w:line="240" w:lineRule="auto"/>
      </w:pPr>
      <w:r>
        <w:separator/>
      </w:r>
    </w:p>
  </w:endnote>
  <w:endnote w:type="continuationSeparator" w:id="0">
    <w:p w14:paraId="0324754E" w14:textId="77777777" w:rsidR="00B23D27" w:rsidRDefault="00B23D27" w:rsidP="00B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5828" w14:textId="77777777" w:rsidR="00B23D27" w:rsidRDefault="00B23D27" w:rsidP="00B96863">
      <w:pPr>
        <w:spacing w:after="0" w:line="240" w:lineRule="auto"/>
      </w:pPr>
      <w:r>
        <w:separator/>
      </w:r>
    </w:p>
  </w:footnote>
  <w:footnote w:type="continuationSeparator" w:id="0">
    <w:p w14:paraId="3EBEBD47" w14:textId="77777777" w:rsidR="00B23D27" w:rsidRDefault="00B23D27" w:rsidP="00B9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7203" w14:textId="3FC1E549" w:rsidR="00B96863" w:rsidRDefault="00B96863" w:rsidP="00B96863">
    <w:pPr>
      <w:pStyle w:val="En-tte"/>
      <w:jc w:val="center"/>
    </w:pPr>
    <w:r>
      <w:rPr>
        <w:noProof/>
      </w:rPr>
      <w:drawing>
        <wp:inline distT="0" distB="0" distL="0" distR="0" wp14:anchorId="2BC0DD8C" wp14:editId="4CAFA823">
          <wp:extent cx="1444625" cy="2166938"/>
          <wp:effectExtent l="0" t="0" r="3175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423" cy="216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AF7C1" w14:textId="77777777" w:rsidR="00B96863" w:rsidRDefault="00B968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2ED"/>
    <w:multiLevelType w:val="hybridMultilevel"/>
    <w:tmpl w:val="699AB506"/>
    <w:lvl w:ilvl="0" w:tplc="16366594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5D57"/>
    <w:multiLevelType w:val="hybridMultilevel"/>
    <w:tmpl w:val="AD0AFD64"/>
    <w:lvl w:ilvl="0" w:tplc="427AA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B4D4E"/>
    <w:multiLevelType w:val="hybridMultilevel"/>
    <w:tmpl w:val="FAC26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816125">
    <w:abstractNumId w:val="1"/>
  </w:num>
  <w:num w:numId="2" w16cid:durableId="673386573">
    <w:abstractNumId w:val="0"/>
  </w:num>
  <w:num w:numId="3" w16cid:durableId="108738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01"/>
    <w:rsid w:val="0004698E"/>
    <w:rsid w:val="000E28C7"/>
    <w:rsid w:val="000E325F"/>
    <w:rsid w:val="00226101"/>
    <w:rsid w:val="002B5940"/>
    <w:rsid w:val="003151A8"/>
    <w:rsid w:val="003B79F1"/>
    <w:rsid w:val="005F607D"/>
    <w:rsid w:val="006B5FC7"/>
    <w:rsid w:val="00862E57"/>
    <w:rsid w:val="00995AFE"/>
    <w:rsid w:val="00A82BD3"/>
    <w:rsid w:val="00B23D27"/>
    <w:rsid w:val="00B96863"/>
    <w:rsid w:val="00C47213"/>
    <w:rsid w:val="00D31AAD"/>
    <w:rsid w:val="00D702EE"/>
    <w:rsid w:val="00DC3ED4"/>
    <w:rsid w:val="00DD5271"/>
    <w:rsid w:val="00ED1FAB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9365"/>
  <w15:chartTrackingRefBased/>
  <w15:docId w15:val="{341A3BFC-55DA-4B63-BE0E-AD0E231C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1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1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1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1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1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10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10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1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1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1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1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1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1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10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1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10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101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863"/>
  </w:style>
  <w:style w:type="paragraph" w:styleId="Pieddepage">
    <w:name w:val="footer"/>
    <w:basedOn w:val="Normal"/>
    <w:link w:val="PieddepageCar"/>
    <w:uiPriority w:val="99"/>
    <w:unhideWhenUsed/>
    <w:rsid w:val="00B9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Montpellier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THALLER SOULIGNAC PENELOPE</dc:creator>
  <cp:keywords/>
  <dc:description/>
  <cp:lastModifiedBy>ADLF</cp:lastModifiedBy>
  <cp:revision>3</cp:revision>
  <dcterms:created xsi:type="dcterms:W3CDTF">2026-01-15T11:24:00Z</dcterms:created>
  <dcterms:modified xsi:type="dcterms:W3CDTF">2026-01-16T08:05:00Z</dcterms:modified>
</cp:coreProperties>
</file>